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49" w:rsidRDefault="0068415F">
      <w:hyperlink r:id="rId4" w:history="1">
        <w:r w:rsidRPr="00E94EEC">
          <w:rPr>
            <w:rStyle w:val="Hypertextovprepojenie"/>
          </w:rPr>
          <w:t>https://www.uvo.gov.sk/vyhladavanie-profilov/detail/21157?page=1&amp;limit=20&amp;sort=ico&amp;sort-dir=ASC&amp;ext=0&amp;nazov=z%C3%A1kladn%C3%A1+umeleck%C3%A1+%C5%A1kola+jozefa+kres%C3%A1nka&amp;ico=&amp;obec=&amp;month=&amp;year=2022&amp;te</w:t>
        </w:r>
      </w:hyperlink>
    </w:p>
    <w:p w:rsidR="0068415F" w:rsidRDefault="0068415F"/>
    <w:p w:rsidR="0068415F" w:rsidRDefault="0068415F">
      <w:hyperlink r:id="rId5" w:history="1">
        <w:r w:rsidRPr="00E94EEC">
          <w:rPr>
            <w:rStyle w:val="Hypertextovprepojenie"/>
          </w:rPr>
          <w:t>https://portal.eks.sk/SpravaObjednavatelov/VerejnyProfilObjednavatela/Prehlad</w:t>
        </w:r>
      </w:hyperlink>
    </w:p>
    <w:p w:rsidR="0068415F" w:rsidRDefault="0068415F">
      <w:bookmarkStart w:id="0" w:name="_GoBack"/>
      <w:bookmarkEnd w:id="0"/>
    </w:p>
    <w:sectPr w:rsidR="00684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5F"/>
    <w:rsid w:val="0068415F"/>
    <w:rsid w:val="00F5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7489"/>
  <w15:chartTrackingRefBased/>
  <w15:docId w15:val="{B15227CD-7546-4960-9CEB-57705C94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841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eks.sk/SpravaObjednavatelov/VerejnyProfilObjednavatela/Prehlad" TargetMode="External"/><Relationship Id="rId4" Type="http://schemas.openxmlformats.org/officeDocument/2006/relationships/hyperlink" Target="https://www.uvo.gov.sk/vyhladavanie-profilov/detail/21157?page=1&amp;limit=20&amp;sort=ico&amp;sort-dir=ASC&amp;ext=0&amp;nazov=z%C3%A1kladn%C3%A1+umeleck%C3%A1+%C5%A1kola+jozefa+kres%C3%A1nka&amp;ico=&amp;obec=&amp;month=&amp;year=2022&amp;t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ZUS-Danas</dc:creator>
  <cp:keywords/>
  <dc:description/>
  <cp:lastModifiedBy>ZUS-Danas</cp:lastModifiedBy>
  <cp:revision>1</cp:revision>
  <dcterms:created xsi:type="dcterms:W3CDTF">2022-09-06T08:42:00Z</dcterms:created>
  <dcterms:modified xsi:type="dcterms:W3CDTF">2022-09-06T08:43:00Z</dcterms:modified>
</cp:coreProperties>
</file>